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65BDA" w14:textId="77777777" w:rsidR="00DA0211" w:rsidRPr="00FD4B54" w:rsidRDefault="00000000" w:rsidP="00D445EA">
      <w:pPr>
        <w:spacing w:before="240"/>
        <w:jc w:val="center"/>
        <w:rPr>
          <w:rFonts w:ascii="Arial" w:hAnsi="Arial" w:cs="Arial"/>
          <w:sz w:val="40"/>
          <w:szCs w:val="40"/>
        </w:rPr>
      </w:pPr>
      <w:r w:rsidRPr="00FD4B54">
        <w:rPr>
          <w:rFonts w:ascii="Arial" w:hAnsi="Arial" w:cs="Arial"/>
          <w:sz w:val="40"/>
          <w:szCs w:val="40"/>
        </w:rPr>
        <w:t>Institut Jyoti</w:t>
      </w:r>
    </w:p>
    <w:p w14:paraId="45C00274" w14:textId="2F4DE1AA" w:rsidR="00550338" w:rsidRPr="000A4991" w:rsidRDefault="00000000" w:rsidP="00D445EA">
      <w:pPr>
        <w:spacing w:before="240"/>
        <w:jc w:val="center"/>
        <w:rPr>
          <w:rFonts w:ascii="Arial" w:hAnsi="Arial" w:cs="Arial"/>
        </w:rPr>
      </w:pPr>
      <w:r w:rsidRPr="000A4991">
        <w:rPr>
          <w:rFonts w:ascii="Arial" w:hAnsi="Arial" w:cs="Arial"/>
        </w:rPr>
        <w:t>Alexandra Missirlian</w:t>
      </w:r>
    </w:p>
    <w:p w14:paraId="22F65BDB" w14:textId="6114E3ED" w:rsidR="00DA0211" w:rsidRPr="000A4991" w:rsidRDefault="00550338" w:rsidP="00D445EA">
      <w:pPr>
        <w:spacing w:before="240"/>
        <w:jc w:val="center"/>
        <w:rPr>
          <w:rFonts w:ascii="Arial" w:hAnsi="Arial" w:cs="Arial"/>
        </w:rPr>
      </w:pPr>
      <w:r w:rsidRPr="000A4991">
        <w:rPr>
          <w:rFonts w:ascii="Arial" w:hAnsi="Arial" w:cs="Arial"/>
        </w:rPr>
        <w:t>Thérapeute holistique</w:t>
      </w:r>
      <w:r w:rsidR="00487102" w:rsidRPr="000A4991">
        <w:rPr>
          <w:rFonts w:ascii="Arial" w:hAnsi="Arial" w:cs="Arial"/>
        </w:rPr>
        <w:t xml:space="preserve"> - </w:t>
      </w:r>
      <w:r w:rsidRPr="000A4991">
        <w:rPr>
          <w:rFonts w:ascii="Arial" w:hAnsi="Arial" w:cs="Arial"/>
        </w:rPr>
        <w:t>Praticienne en bien-être naturel, agréée ASCA</w:t>
      </w:r>
    </w:p>
    <w:p w14:paraId="22F65BDC" w14:textId="6BCF7988" w:rsidR="00DA0211" w:rsidRPr="000A4991" w:rsidRDefault="00000000" w:rsidP="00D445EA">
      <w:pPr>
        <w:spacing w:before="240"/>
        <w:jc w:val="center"/>
        <w:rPr>
          <w:rFonts w:ascii="Arial" w:hAnsi="Arial" w:cs="Arial"/>
        </w:rPr>
      </w:pPr>
      <w:r w:rsidRPr="000A4991">
        <w:rPr>
          <w:rFonts w:ascii="Arial" w:hAnsi="Arial" w:cs="Arial"/>
        </w:rPr>
        <w:t>Grand-Rue 30, 1196 Gland</w:t>
      </w:r>
    </w:p>
    <w:p w14:paraId="22F65BDD" w14:textId="77777777" w:rsidR="00DA0211" w:rsidRPr="00FD4B54" w:rsidRDefault="00000000" w:rsidP="00D445EA">
      <w:pPr>
        <w:spacing w:before="240"/>
        <w:jc w:val="center"/>
        <w:rPr>
          <w:rFonts w:ascii="Arial" w:hAnsi="Arial" w:cs="Arial"/>
          <w:b/>
          <w:bCs/>
          <w:sz w:val="36"/>
          <w:szCs w:val="36"/>
          <w:u w:val="single"/>
        </w:rPr>
      </w:pPr>
      <w:r w:rsidRPr="00FD4B54">
        <w:rPr>
          <w:rFonts w:ascii="Arial" w:hAnsi="Arial" w:cs="Arial"/>
          <w:b/>
          <w:bCs/>
          <w:sz w:val="36"/>
          <w:szCs w:val="36"/>
          <w:u w:val="single"/>
        </w:rPr>
        <w:t>Cadre d'accompagnement</w:t>
      </w:r>
    </w:p>
    <w:p w14:paraId="22F65BDE" w14:textId="77777777" w:rsidR="00DA0211" w:rsidRPr="000A4991" w:rsidRDefault="00000000" w:rsidP="00D445EA">
      <w:pPr>
        <w:spacing w:before="240"/>
        <w:rPr>
          <w:rFonts w:ascii="Arial" w:hAnsi="Arial" w:cs="Arial"/>
        </w:rPr>
      </w:pPr>
      <w:r w:rsidRPr="000A4991">
        <w:rPr>
          <w:rFonts w:ascii="Arial" w:hAnsi="Arial" w:cs="Arial"/>
        </w:rPr>
        <w:t>Bienvenue à l'Institut Jyoti. Ce document vous présente le cadre dans lequel je vous accompagne, afin que notre relation soit fondée sur la clarté, la confiance et le respect mutuel. Je vous invite à le lire attentivement avant notre première rencontre.</w:t>
      </w:r>
    </w:p>
    <w:p w14:paraId="3FBBDF2C" w14:textId="2741431E" w:rsidR="003403B2" w:rsidRPr="000A4991" w:rsidRDefault="003403B2" w:rsidP="00D445EA">
      <w:pPr>
        <w:spacing w:before="240"/>
        <w:rPr>
          <w:rFonts w:ascii="Arial" w:hAnsi="Arial" w:cs="Arial"/>
        </w:rPr>
      </w:pPr>
      <w:r w:rsidRPr="000A4991">
        <w:rPr>
          <w:rFonts w:ascii="Arial" w:hAnsi="Arial" w:cs="Arial"/>
        </w:rPr>
        <w:t xml:space="preserve">Veuillez noter </w:t>
      </w:r>
      <w:r w:rsidR="0086074E" w:rsidRPr="000A4991">
        <w:rPr>
          <w:rFonts w:ascii="Arial" w:hAnsi="Arial" w:cs="Arial"/>
        </w:rPr>
        <w:t xml:space="preserve">que si vous </w:t>
      </w:r>
      <w:r w:rsidR="007F2653" w:rsidRPr="000A4991">
        <w:rPr>
          <w:rFonts w:ascii="Arial" w:hAnsi="Arial" w:cs="Arial"/>
        </w:rPr>
        <w:t>bénéficiez d’une assurance maladie</w:t>
      </w:r>
      <w:r w:rsidR="0086074E" w:rsidRPr="000A4991">
        <w:rPr>
          <w:rFonts w:ascii="Arial" w:hAnsi="Arial" w:cs="Arial"/>
        </w:rPr>
        <w:t xml:space="preserve"> complémentaire </w:t>
      </w:r>
      <w:r w:rsidR="007F2653" w:rsidRPr="000A4991">
        <w:rPr>
          <w:rFonts w:ascii="Arial" w:hAnsi="Arial" w:cs="Arial"/>
        </w:rPr>
        <w:t xml:space="preserve">pour les </w:t>
      </w:r>
      <w:r w:rsidR="0086074E" w:rsidRPr="000A4991">
        <w:rPr>
          <w:rFonts w:ascii="Arial" w:hAnsi="Arial" w:cs="Arial"/>
        </w:rPr>
        <w:t>médecine</w:t>
      </w:r>
      <w:r w:rsidR="007F2653" w:rsidRPr="000A4991">
        <w:rPr>
          <w:rFonts w:ascii="Arial" w:hAnsi="Arial" w:cs="Arial"/>
        </w:rPr>
        <w:t>s</w:t>
      </w:r>
      <w:r w:rsidR="0086074E" w:rsidRPr="000A4991">
        <w:rPr>
          <w:rFonts w:ascii="Arial" w:hAnsi="Arial" w:cs="Arial"/>
        </w:rPr>
        <w:t xml:space="preserve"> douce</w:t>
      </w:r>
      <w:r w:rsidR="007F2653" w:rsidRPr="000A4991">
        <w:rPr>
          <w:rFonts w:ascii="Arial" w:hAnsi="Arial" w:cs="Arial"/>
        </w:rPr>
        <w:t>s</w:t>
      </w:r>
      <w:r w:rsidR="00A358B8" w:rsidRPr="000A4991">
        <w:rPr>
          <w:rFonts w:ascii="Arial" w:hAnsi="Arial" w:cs="Arial"/>
        </w:rPr>
        <w:t xml:space="preserve">, </w:t>
      </w:r>
      <w:r w:rsidR="00A358B8" w:rsidRPr="00405A5D">
        <w:rPr>
          <w:rFonts w:ascii="Arial" w:hAnsi="Arial" w:cs="Arial"/>
          <w:u w:val="single"/>
        </w:rPr>
        <w:t>vous devez vous-même vous renseigner auprès de votre assurance maladie</w:t>
      </w:r>
      <w:r w:rsidR="00A358B8" w:rsidRPr="000A4991">
        <w:rPr>
          <w:rFonts w:ascii="Arial" w:hAnsi="Arial" w:cs="Arial"/>
        </w:rPr>
        <w:t xml:space="preserve"> si mes prestations sont reconnues par celle-ci</w:t>
      </w:r>
      <w:r w:rsidR="00E03908">
        <w:rPr>
          <w:rFonts w:ascii="Arial" w:hAnsi="Arial" w:cs="Arial"/>
        </w:rPr>
        <w:t xml:space="preserve"> ou pas</w:t>
      </w:r>
      <w:r w:rsidR="00A358B8" w:rsidRPr="000A4991">
        <w:rPr>
          <w:rFonts w:ascii="Arial" w:hAnsi="Arial" w:cs="Arial"/>
        </w:rPr>
        <w:t xml:space="preserve">. Je ne </w:t>
      </w:r>
      <w:r w:rsidR="001C21B9" w:rsidRPr="000A4991">
        <w:rPr>
          <w:rFonts w:ascii="Arial" w:hAnsi="Arial" w:cs="Arial"/>
        </w:rPr>
        <w:t>suis pas en mesure de répondre à cette question.</w:t>
      </w:r>
      <w:r w:rsidR="00B82C7A" w:rsidRPr="000A4991">
        <w:rPr>
          <w:rFonts w:ascii="Arial" w:hAnsi="Arial" w:cs="Arial"/>
        </w:rPr>
        <w:t xml:space="preserve"> Je suis reconnue par l’ASCA pour les méthodes suivantes : massage ayurvédique, massage classique (thérapeutique), aromathérapie, phytothérapie</w:t>
      </w:r>
      <w:r w:rsidR="00421B85" w:rsidRPr="000A4991">
        <w:rPr>
          <w:rFonts w:ascii="Arial" w:hAnsi="Arial" w:cs="Arial"/>
        </w:rPr>
        <w:t>, nutrition.</w:t>
      </w:r>
    </w:p>
    <w:p w14:paraId="22F65BDF" w14:textId="77777777" w:rsidR="00DA0211" w:rsidRPr="000A4991" w:rsidRDefault="00000000" w:rsidP="00D445EA">
      <w:pPr>
        <w:pStyle w:val="Titre1"/>
        <w:spacing w:before="240"/>
      </w:pPr>
      <w:r w:rsidRPr="000A4991">
        <w:t>1. Ce que je propose — et ce que je ne fais pas</w:t>
      </w:r>
    </w:p>
    <w:p w14:paraId="22F65BE0" w14:textId="0DA8A02D" w:rsidR="00DA0211" w:rsidRPr="000A4991" w:rsidRDefault="00000000" w:rsidP="00D445EA">
      <w:pPr>
        <w:spacing w:before="240"/>
        <w:rPr>
          <w:rFonts w:ascii="Arial" w:hAnsi="Arial" w:cs="Arial"/>
        </w:rPr>
      </w:pPr>
      <w:r w:rsidRPr="000A4991">
        <w:rPr>
          <w:rFonts w:ascii="Arial" w:hAnsi="Arial" w:cs="Arial"/>
        </w:rPr>
        <w:t xml:space="preserve">Mon travail s'inscrit dans une approche holistique du mieux-être : je vous accompagne à travers le massage ayurvédique, l'aromathérapie, </w:t>
      </w:r>
      <w:r w:rsidR="00121772" w:rsidRPr="000A4991">
        <w:rPr>
          <w:rFonts w:ascii="Arial" w:hAnsi="Arial" w:cs="Arial"/>
        </w:rPr>
        <w:t>les conseils en phytothérapie et en nutrition, le</w:t>
      </w:r>
      <w:r w:rsidRPr="000A4991">
        <w:rPr>
          <w:rFonts w:ascii="Arial" w:hAnsi="Arial" w:cs="Arial"/>
        </w:rPr>
        <w:t xml:space="preserve"> Reiki, le soin Dorn &amp; Breuss et la Pentanalogie. Ces pratiques visent à soutenir l'équilibre du corps, </w:t>
      </w:r>
      <w:r w:rsidR="00A97280" w:rsidRPr="000A4991">
        <w:rPr>
          <w:rFonts w:ascii="Arial" w:hAnsi="Arial" w:cs="Arial"/>
        </w:rPr>
        <w:t xml:space="preserve">des émotions, </w:t>
      </w:r>
      <w:r w:rsidRPr="000A4991">
        <w:rPr>
          <w:rFonts w:ascii="Arial" w:hAnsi="Arial" w:cs="Arial"/>
        </w:rPr>
        <w:t>de l'énergie et du mental.</w:t>
      </w:r>
    </w:p>
    <w:p w14:paraId="22F65BE1" w14:textId="47E54495" w:rsidR="00DA0211" w:rsidRPr="000A4991" w:rsidRDefault="00000000" w:rsidP="00D445EA">
      <w:pPr>
        <w:spacing w:before="240"/>
        <w:rPr>
          <w:rFonts w:ascii="Arial" w:hAnsi="Arial" w:cs="Arial"/>
        </w:rPr>
      </w:pPr>
      <w:r w:rsidRPr="000A4991">
        <w:rPr>
          <w:rFonts w:ascii="Arial" w:hAnsi="Arial" w:cs="Arial"/>
        </w:rPr>
        <w:t xml:space="preserve">Je ne suis pas médecin. Je ne pose aucun diagnostic, je ne prescris aucun traitement </w:t>
      </w:r>
      <w:r w:rsidR="0053171C" w:rsidRPr="000A4991">
        <w:rPr>
          <w:rFonts w:ascii="Arial" w:hAnsi="Arial" w:cs="Arial"/>
        </w:rPr>
        <w:t xml:space="preserve">pharmaceutique </w:t>
      </w:r>
      <w:r w:rsidRPr="000A4991">
        <w:rPr>
          <w:rFonts w:ascii="Arial" w:hAnsi="Arial" w:cs="Arial"/>
        </w:rPr>
        <w:t>et je ne remplace en aucun cas un suivi médical. Si vous avez un problème de santé, je vous encourage à consulter votre médecin traitant en parallèle.</w:t>
      </w:r>
    </w:p>
    <w:p w14:paraId="22F65BE2" w14:textId="77777777" w:rsidR="00DA0211" w:rsidRPr="000A4991" w:rsidRDefault="00000000" w:rsidP="00D445EA">
      <w:pPr>
        <w:pStyle w:val="Titre1"/>
        <w:spacing w:before="240"/>
      </w:pPr>
      <w:r w:rsidRPr="000A4991">
        <w:t>2. Ce que je vous demande avant une séance</w:t>
      </w:r>
    </w:p>
    <w:p w14:paraId="22F65BE3" w14:textId="3204FFB0" w:rsidR="00DA0211" w:rsidRPr="000A4991" w:rsidRDefault="00000000" w:rsidP="00D445EA">
      <w:pPr>
        <w:spacing w:before="240"/>
        <w:rPr>
          <w:rFonts w:ascii="Arial" w:hAnsi="Arial" w:cs="Arial"/>
        </w:rPr>
      </w:pPr>
      <w:r w:rsidRPr="000A4991">
        <w:rPr>
          <w:rFonts w:ascii="Arial" w:hAnsi="Arial" w:cs="Arial"/>
        </w:rPr>
        <w:t>Pour que je puisse vous accueillir dans les meilleures conditions, je vous demande de me signaler avant toute séance :</w:t>
      </w:r>
    </w:p>
    <w:p w14:paraId="22F65BE4" w14:textId="77777777" w:rsidR="00DA0211" w:rsidRPr="005909D0" w:rsidRDefault="00000000" w:rsidP="005909D0">
      <w:pPr>
        <w:pStyle w:val="Paragraphedeliste"/>
        <w:numPr>
          <w:ilvl w:val="0"/>
          <w:numId w:val="3"/>
        </w:numPr>
        <w:spacing w:before="240"/>
        <w:rPr>
          <w:rFonts w:ascii="Arial" w:hAnsi="Arial" w:cs="Arial"/>
        </w:rPr>
      </w:pPr>
      <w:r w:rsidRPr="005909D0">
        <w:rPr>
          <w:rFonts w:ascii="Arial" w:hAnsi="Arial" w:cs="Arial"/>
        </w:rPr>
        <w:t>un état de santé particulier (grossesse, opération récente, maladie chronique, traitement en cours) ;</w:t>
      </w:r>
    </w:p>
    <w:p w14:paraId="22F65BE5" w14:textId="0EB60C84" w:rsidR="00DA0211" w:rsidRPr="005909D0" w:rsidRDefault="00000000" w:rsidP="005909D0">
      <w:pPr>
        <w:pStyle w:val="Paragraphedeliste"/>
        <w:numPr>
          <w:ilvl w:val="0"/>
          <w:numId w:val="3"/>
        </w:numPr>
        <w:spacing w:before="240"/>
        <w:rPr>
          <w:rFonts w:ascii="Arial" w:hAnsi="Arial" w:cs="Arial"/>
        </w:rPr>
      </w:pPr>
      <w:r w:rsidRPr="005909D0">
        <w:rPr>
          <w:rFonts w:ascii="Arial" w:hAnsi="Arial" w:cs="Arial"/>
        </w:rPr>
        <w:t xml:space="preserve">des allergies connues, notamment aux huiles végétales ou </w:t>
      </w:r>
      <w:r w:rsidR="00014919">
        <w:rPr>
          <w:rFonts w:ascii="Arial" w:hAnsi="Arial" w:cs="Arial"/>
        </w:rPr>
        <w:t xml:space="preserve">huiles </w:t>
      </w:r>
      <w:r w:rsidRPr="005909D0">
        <w:rPr>
          <w:rFonts w:ascii="Arial" w:hAnsi="Arial" w:cs="Arial"/>
        </w:rPr>
        <w:t>essentielles ;</w:t>
      </w:r>
    </w:p>
    <w:p w14:paraId="22F65BE6" w14:textId="77777777" w:rsidR="00DA0211" w:rsidRPr="005909D0" w:rsidRDefault="00000000" w:rsidP="005909D0">
      <w:pPr>
        <w:pStyle w:val="Paragraphedeliste"/>
        <w:numPr>
          <w:ilvl w:val="0"/>
          <w:numId w:val="3"/>
        </w:numPr>
        <w:spacing w:before="240"/>
        <w:rPr>
          <w:rFonts w:ascii="Arial" w:hAnsi="Arial" w:cs="Arial"/>
        </w:rPr>
      </w:pPr>
      <w:r w:rsidRPr="005909D0">
        <w:rPr>
          <w:rFonts w:ascii="Arial" w:hAnsi="Arial" w:cs="Arial"/>
        </w:rPr>
        <w:t>toute blessure, zone douloureuse ou contre-indication physique ;</w:t>
      </w:r>
    </w:p>
    <w:p w14:paraId="22F65BE7" w14:textId="77777777" w:rsidR="00DA0211" w:rsidRPr="005909D0" w:rsidRDefault="00000000" w:rsidP="005909D0">
      <w:pPr>
        <w:pStyle w:val="Paragraphedeliste"/>
        <w:numPr>
          <w:ilvl w:val="0"/>
          <w:numId w:val="3"/>
        </w:numPr>
        <w:spacing w:before="240"/>
        <w:rPr>
          <w:rFonts w:ascii="Arial" w:hAnsi="Arial" w:cs="Arial"/>
        </w:rPr>
      </w:pPr>
      <w:r w:rsidRPr="005909D0">
        <w:rPr>
          <w:rFonts w:ascii="Arial" w:hAnsi="Arial" w:cs="Arial"/>
        </w:rPr>
        <w:t>un changement important dans votre état de santé depuis notre dernière rencontre.</w:t>
      </w:r>
    </w:p>
    <w:p w14:paraId="22F65BE9" w14:textId="77777777" w:rsidR="00DA0211" w:rsidRPr="000A4991" w:rsidRDefault="00000000" w:rsidP="00D445EA">
      <w:pPr>
        <w:spacing w:before="240"/>
        <w:rPr>
          <w:rFonts w:ascii="Arial" w:hAnsi="Arial" w:cs="Arial"/>
        </w:rPr>
      </w:pPr>
      <w:r w:rsidRPr="000A4991">
        <w:rPr>
          <w:rFonts w:ascii="Arial" w:hAnsi="Arial" w:cs="Arial"/>
        </w:rPr>
        <w:t>Ces informations me permettent d'adapter chaque séance à votre réalité du moment. Elles restent strictement confidentielles.</w:t>
      </w:r>
    </w:p>
    <w:p w14:paraId="22F65BEA" w14:textId="77777777" w:rsidR="00DA0211" w:rsidRPr="000A4991" w:rsidRDefault="00000000" w:rsidP="00D445EA">
      <w:pPr>
        <w:pStyle w:val="Titre1"/>
        <w:spacing w:before="240"/>
      </w:pPr>
      <w:r w:rsidRPr="000A4991">
        <w:t>3. Pendant et après la séance</w:t>
      </w:r>
    </w:p>
    <w:p w14:paraId="22F65BEB" w14:textId="16275FF5" w:rsidR="00DA0211" w:rsidRPr="000A4991" w:rsidRDefault="0080228F" w:rsidP="00D445EA">
      <w:pPr>
        <w:spacing w:before="240"/>
        <w:rPr>
          <w:rFonts w:ascii="Arial" w:hAnsi="Arial" w:cs="Arial"/>
        </w:rPr>
      </w:pPr>
      <w:r>
        <w:rPr>
          <w:rFonts w:ascii="Arial" w:hAnsi="Arial" w:cs="Arial"/>
        </w:rPr>
        <w:t>En cours de soin, n</w:t>
      </w:r>
      <w:r w:rsidRPr="000A4991">
        <w:rPr>
          <w:rFonts w:ascii="Arial" w:hAnsi="Arial" w:cs="Arial"/>
        </w:rPr>
        <w:t>'hésitez jamais à me faire part d'un inconfort — pression, température, odeur, position. Votre ressenti est une information précieuse et les ajustements se font à tout moment.</w:t>
      </w:r>
    </w:p>
    <w:p w14:paraId="29A7718D" w14:textId="701DCD39" w:rsidR="00E104E5" w:rsidRPr="000A4991" w:rsidRDefault="00000000" w:rsidP="00D445EA">
      <w:pPr>
        <w:spacing w:before="240"/>
        <w:rPr>
          <w:rFonts w:ascii="Arial" w:hAnsi="Arial" w:cs="Arial"/>
        </w:rPr>
      </w:pPr>
      <w:r w:rsidRPr="000A4991">
        <w:rPr>
          <w:rFonts w:ascii="Arial" w:hAnsi="Arial" w:cs="Arial"/>
        </w:rPr>
        <w:lastRenderedPageBreak/>
        <w:t>Si une réaction inhabituelle apparaît dans les heures ou jours suivant une séance (fatigue intense, réaction cutanée, émotion inattendue), merci de me contacter directement par téléphone. Ces réactions font parfois partie du processus, et il est important qu'on puisse en parler.</w:t>
      </w:r>
    </w:p>
    <w:p w14:paraId="22F65BED" w14:textId="77777777" w:rsidR="00DA0211" w:rsidRPr="000A4991" w:rsidRDefault="00000000" w:rsidP="00D445EA">
      <w:pPr>
        <w:pStyle w:val="Titre1"/>
        <w:spacing w:before="240"/>
      </w:pPr>
      <w:r w:rsidRPr="000A4991">
        <w:t>4. Recommandations personnalisées</w:t>
      </w:r>
    </w:p>
    <w:p w14:paraId="22F65BEE" w14:textId="77777777" w:rsidR="00DA0211" w:rsidRPr="000A4991" w:rsidRDefault="00000000" w:rsidP="00D445EA">
      <w:pPr>
        <w:spacing w:before="240"/>
        <w:rPr>
          <w:rFonts w:ascii="Arial" w:hAnsi="Arial" w:cs="Arial"/>
        </w:rPr>
      </w:pPr>
      <w:r w:rsidRPr="000A4991">
        <w:rPr>
          <w:rFonts w:ascii="Arial" w:hAnsi="Arial" w:cs="Arial"/>
        </w:rPr>
        <w:t>À l'issue d'une séance, je peux vous suggérer des pratiques ou des préparations complémentaires — huiles essentielles, plantes, ajustements alimentaires ou rituels de bien-être. Ces recommandations sont des pistes, pas des prescriptions.</w:t>
      </w:r>
    </w:p>
    <w:p w14:paraId="22F65BEF" w14:textId="77777777" w:rsidR="00DA0211" w:rsidRPr="000A4991" w:rsidRDefault="00000000" w:rsidP="00D445EA">
      <w:pPr>
        <w:spacing w:before="240"/>
        <w:rPr>
          <w:rFonts w:ascii="Arial" w:hAnsi="Arial" w:cs="Arial"/>
        </w:rPr>
      </w:pPr>
      <w:r w:rsidRPr="000A4991">
        <w:rPr>
          <w:rFonts w:ascii="Arial" w:hAnsi="Arial" w:cs="Arial"/>
        </w:rPr>
        <w:t>Je vous encourage à me consulter avant d'y associer d'autres compléments ou protocoles que vous auriez trouvés par ailleurs. Les synergies peuvent être puissantes, et mieux vaut les construire ensemble.</w:t>
      </w:r>
    </w:p>
    <w:p w14:paraId="22F65BF0" w14:textId="77777777" w:rsidR="00DA0211" w:rsidRPr="000A4991" w:rsidRDefault="00000000" w:rsidP="00D445EA">
      <w:pPr>
        <w:pStyle w:val="Titre1"/>
        <w:spacing w:before="240"/>
      </w:pPr>
      <w:r w:rsidRPr="000A4991">
        <w:t>5. Entre deux séances</w:t>
      </w:r>
    </w:p>
    <w:p w14:paraId="22F65BF1" w14:textId="1B347A6F" w:rsidR="00DA0211" w:rsidRPr="000A4991" w:rsidRDefault="00000000" w:rsidP="00D445EA">
      <w:pPr>
        <w:spacing w:before="240"/>
        <w:rPr>
          <w:rFonts w:ascii="Arial" w:hAnsi="Arial" w:cs="Arial"/>
        </w:rPr>
      </w:pPr>
      <w:r w:rsidRPr="000A4991">
        <w:rPr>
          <w:rFonts w:ascii="Arial" w:hAnsi="Arial" w:cs="Arial"/>
        </w:rPr>
        <w:t>Je suis disponible par message pour des questions simples</w:t>
      </w:r>
      <w:r w:rsidR="00322049">
        <w:rPr>
          <w:rFonts w:ascii="Arial" w:hAnsi="Arial" w:cs="Arial"/>
        </w:rPr>
        <w:t xml:space="preserve"> </w:t>
      </w:r>
      <w:r w:rsidR="00A152AF">
        <w:rPr>
          <w:rFonts w:ascii="Arial" w:hAnsi="Arial" w:cs="Arial"/>
        </w:rPr>
        <w:t>durant les heures de bureau</w:t>
      </w:r>
      <w:r w:rsidRPr="000A4991">
        <w:rPr>
          <w:rFonts w:ascii="Arial" w:hAnsi="Arial" w:cs="Arial"/>
        </w:rPr>
        <w:t>. Pour toute question qui nécessite un avis circonstancié ou une adaptation de votre protocole, je vous proposerai un rendez-vous dédié — en présentiel ou en visioconférence.</w:t>
      </w:r>
    </w:p>
    <w:p w14:paraId="22F65BF2" w14:textId="77777777" w:rsidR="00DA0211" w:rsidRPr="000A4991" w:rsidRDefault="00000000" w:rsidP="00D445EA">
      <w:pPr>
        <w:pStyle w:val="Titre1"/>
        <w:spacing w:before="240"/>
      </w:pPr>
      <w:r w:rsidRPr="000A4991">
        <w:t>6. Vos données personnelles</w:t>
      </w:r>
    </w:p>
    <w:p w14:paraId="22F65BF3" w14:textId="77777777" w:rsidR="00DA0211" w:rsidRPr="000A4991" w:rsidRDefault="00000000" w:rsidP="00D445EA">
      <w:pPr>
        <w:spacing w:before="240"/>
        <w:rPr>
          <w:rFonts w:ascii="Arial" w:hAnsi="Arial" w:cs="Arial"/>
        </w:rPr>
      </w:pPr>
      <w:r w:rsidRPr="000A4991">
        <w:rPr>
          <w:rFonts w:ascii="Arial" w:hAnsi="Arial" w:cs="Arial"/>
        </w:rPr>
        <w:t>Les informations que vous partagez avec moi — sur votre santé, votre vie, votre histoire — sont traitées avec le plus grand soin et dans le respect de votre vie privée, conformément à la législation suisse (LPD). Elles ne sont jamais transmises à des tiers sans votre accord explicite.</w:t>
      </w:r>
    </w:p>
    <w:p w14:paraId="22F65BF4" w14:textId="304AC159" w:rsidR="00DA0211" w:rsidRPr="000A4991" w:rsidRDefault="00000000" w:rsidP="00D445EA">
      <w:pPr>
        <w:spacing w:before="240"/>
        <w:rPr>
          <w:rFonts w:ascii="Arial" w:hAnsi="Arial" w:cs="Arial"/>
        </w:rPr>
      </w:pPr>
      <w:r w:rsidRPr="000A4991">
        <w:rPr>
          <w:rFonts w:ascii="Arial" w:hAnsi="Arial" w:cs="Arial"/>
        </w:rPr>
        <w:t xml:space="preserve">Mes notes de séance sont </w:t>
      </w:r>
      <w:r w:rsidR="003E0933" w:rsidRPr="000A4991">
        <w:rPr>
          <w:rFonts w:ascii="Arial" w:hAnsi="Arial" w:cs="Arial"/>
        </w:rPr>
        <w:t>m</w:t>
      </w:r>
      <w:r w:rsidRPr="000A4991">
        <w:rPr>
          <w:rFonts w:ascii="Arial" w:hAnsi="Arial" w:cs="Arial"/>
        </w:rPr>
        <w:t>es outils de travail personnels qui me permettent d'assurer la continuité et la qualité de votre suivi.</w:t>
      </w:r>
    </w:p>
    <w:p w14:paraId="22F65BF5" w14:textId="77777777" w:rsidR="00DA0211" w:rsidRPr="000A4991" w:rsidRDefault="00000000" w:rsidP="00D445EA">
      <w:pPr>
        <w:pStyle w:val="Titre1"/>
        <w:spacing w:before="240"/>
      </w:pPr>
      <w:r w:rsidRPr="000A4991">
        <w:t>7. Annulation d'un rendez-vous</w:t>
      </w:r>
    </w:p>
    <w:p w14:paraId="22F65BF6" w14:textId="77777777" w:rsidR="00DA0211" w:rsidRPr="000A4991" w:rsidRDefault="00000000" w:rsidP="00D445EA">
      <w:pPr>
        <w:spacing w:before="240"/>
        <w:rPr>
          <w:rFonts w:ascii="Arial" w:hAnsi="Arial" w:cs="Arial"/>
        </w:rPr>
      </w:pPr>
      <w:r w:rsidRPr="000A4991">
        <w:rPr>
          <w:rFonts w:ascii="Arial" w:hAnsi="Arial" w:cs="Arial"/>
        </w:rPr>
        <w:t xml:space="preserve">La vie est imprévisible, je le comprends. Si vous devez annuler ou déplacer un rendez-vous, je vous remercie de me prévenir </w:t>
      </w:r>
      <w:r w:rsidRPr="005909D0">
        <w:rPr>
          <w:rFonts w:ascii="Arial" w:hAnsi="Arial" w:cs="Arial"/>
          <w:b/>
          <w:bCs/>
        </w:rPr>
        <w:t>au minimum 24 heures à l'avance</w:t>
      </w:r>
      <w:r w:rsidRPr="000A4991">
        <w:rPr>
          <w:rFonts w:ascii="Arial" w:hAnsi="Arial" w:cs="Arial"/>
        </w:rPr>
        <w:t xml:space="preserve"> (jours ouvrables), afin que je puisse proposer ce créneau à quelqu'un d'autre.</w:t>
      </w:r>
    </w:p>
    <w:p w14:paraId="22F65BF7" w14:textId="69F200B3" w:rsidR="00DA0211" w:rsidRPr="000A4991" w:rsidRDefault="00000000" w:rsidP="00D445EA">
      <w:pPr>
        <w:spacing w:before="240"/>
        <w:rPr>
          <w:rFonts w:ascii="Arial" w:hAnsi="Arial" w:cs="Arial"/>
        </w:rPr>
      </w:pPr>
      <w:r w:rsidRPr="000A4991">
        <w:rPr>
          <w:rFonts w:ascii="Arial" w:hAnsi="Arial" w:cs="Arial"/>
        </w:rPr>
        <w:t>En cas d'annulation tardive (moins de 24h) ou d'absence non signalée, un forfait de</w:t>
      </w:r>
      <w:r w:rsidRPr="005909D0">
        <w:rPr>
          <w:rFonts w:ascii="Arial" w:hAnsi="Arial" w:cs="Arial"/>
          <w:b/>
          <w:bCs/>
        </w:rPr>
        <w:t xml:space="preserve"> CHF </w:t>
      </w:r>
      <w:r w:rsidR="00C9398E" w:rsidRPr="005909D0">
        <w:rPr>
          <w:rFonts w:ascii="Arial" w:hAnsi="Arial" w:cs="Arial"/>
          <w:b/>
          <w:bCs/>
        </w:rPr>
        <w:t>1</w:t>
      </w:r>
      <w:r w:rsidR="002A5073" w:rsidRPr="005909D0">
        <w:rPr>
          <w:rFonts w:ascii="Arial" w:hAnsi="Arial" w:cs="Arial"/>
          <w:b/>
          <w:bCs/>
        </w:rPr>
        <w:t>2</w:t>
      </w:r>
      <w:r w:rsidR="00C9398E" w:rsidRPr="005909D0">
        <w:rPr>
          <w:rFonts w:ascii="Arial" w:hAnsi="Arial" w:cs="Arial"/>
          <w:b/>
          <w:bCs/>
        </w:rPr>
        <w:t>0</w:t>
      </w:r>
      <w:r w:rsidRPr="005909D0">
        <w:rPr>
          <w:rFonts w:ascii="Arial" w:hAnsi="Arial" w:cs="Arial"/>
          <w:b/>
          <w:bCs/>
        </w:rPr>
        <w:t xml:space="preserve">.– </w:t>
      </w:r>
      <w:r w:rsidRPr="000A4991">
        <w:rPr>
          <w:rFonts w:ascii="Arial" w:hAnsi="Arial" w:cs="Arial"/>
        </w:rPr>
        <w:t>sera facturé pour le créneau réservé.</w:t>
      </w:r>
    </w:p>
    <w:p w14:paraId="74EF0F6E" w14:textId="3B83E7C9" w:rsidR="00A20C3A" w:rsidRPr="000A4991" w:rsidRDefault="00B16700" w:rsidP="00D445EA">
      <w:pPr>
        <w:pStyle w:val="Titre1"/>
        <w:spacing w:before="240"/>
      </w:pPr>
      <w:r w:rsidRPr="000A4991">
        <w:t>8. Acceptation des conditions</w:t>
      </w:r>
    </w:p>
    <w:p w14:paraId="506498B4" w14:textId="71E5C448" w:rsidR="00E81C1F" w:rsidRPr="000A4991" w:rsidRDefault="00925303" w:rsidP="00D445EA">
      <w:pPr>
        <w:spacing w:before="240"/>
        <w:rPr>
          <w:rFonts w:ascii="Arial" w:hAnsi="Arial" w:cs="Arial"/>
        </w:rPr>
      </w:pPr>
      <w:r w:rsidRPr="000A4991">
        <w:rPr>
          <w:rFonts w:ascii="Arial" w:hAnsi="Arial" w:cs="Arial"/>
        </w:rPr>
        <w:t>En faisant appel aux services de l’Institut Jyoti, vous reconnaissez avoir pris connaissance des présentes conditions et accepter le cadre d'accompagnement proposé.</w:t>
      </w:r>
    </w:p>
    <w:p w14:paraId="2F93AB44" w14:textId="77777777" w:rsidR="00E81C1F" w:rsidRPr="000A4991" w:rsidRDefault="00E81C1F" w:rsidP="00D445EA">
      <w:pPr>
        <w:spacing w:before="240"/>
        <w:rPr>
          <w:rFonts w:ascii="Arial" w:hAnsi="Arial" w:cs="Arial"/>
        </w:rPr>
      </w:pPr>
    </w:p>
    <w:p w14:paraId="22F65BF9" w14:textId="62F89167" w:rsidR="00DA0211" w:rsidRPr="00AE41E9" w:rsidRDefault="00000000" w:rsidP="00D445EA">
      <w:pPr>
        <w:spacing w:before="240"/>
        <w:rPr>
          <w:rFonts w:ascii="Arial" w:hAnsi="Arial" w:cs="Arial"/>
          <w:i/>
          <w:iCs/>
        </w:rPr>
      </w:pPr>
      <w:r w:rsidRPr="00AE41E9">
        <w:rPr>
          <w:rFonts w:ascii="Arial" w:hAnsi="Arial" w:cs="Arial"/>
          <w:i/>
          <w:iCs/>
        </w:rPr>
        <w:t>Ce cadre a pour seul objectif de créer un espace de soin serein, respectueux et bienveillant — pour vous comme pour moi. Merci de votre confiance.</w:t>
      </w:r>
    </w:p>
    <w:sectPr w:rsidR="00DA0211" w:rsidRPr="00AE41E9" w:rsidSect="00A13378">
      <w:pgSz w:w="11906" w:h="16838"/>
      <w:pgMar w:top="1134"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07679"/>
    <w:multiLevelType w:val="hybridMultilevel"/>
    <w:tmpl w:val="B99E92F2"/>
    <w:lvl w:ilvl="0" w:tplc="D7D8322C">
      <w:start w:val="1"/>
      <w:numFmt w:val="bullet"/>
      <w:lvlText w:val="•"/>
      <w:lvlJc w:val="left"/>
      <w:pPr>
        <w:ind w:left="720" w:hanging="360"/>
      </w:pPr>
      <w:rPr>
        <w:color w:val="C9A800"/>
      </w:rPr>
    </w:lvl>
    <w:lvl w:ilvl="1" w:tplc="3AD69EB8">
      <w:numFmt w:val="decimal"/>
      <w:lvlText w:val=""/>
      <w:lvlJc w:val="left"/>
    </w:lvl>
    <w:lvl w:ilvl="2" w:tplc="74B6F048">
      <w:numFmt w:val="decimal"/>
      <w:lvlText w:val=""/>
      <w:lvlJc w:val="left"/>
    </w:lvl>
    <w:lvl w:ilvl="3" w:tplc="8A4AA5A4">
      <w:numFmt w:val="decimal"/>
      <w:lvlText w:val=""/>
      <w:lvlJc w:val="left"/>
    </w:lvl>
    <w:lvl w:ilvl="4" w:tplc="1B9EBB9E">
      <w:numFmt w:val="decimal"/>
      <w:lvlText w:val=""/>
      <w:lvlJc w:val="left"/>
    </w:lvl>
    <w:lvl w:ilvl="5" w:tplc="4FC24CC8">
      <w:numFmt w:val="decimal"/>
      <w:lvlText w:val=""/>
      <w:lvlJc w:val="left"/>
    </w:lvl>
    <w:lvl w:ilvl="6" w:tplc="19A2E5D0">
      <w:numFmt w:val="decimal"/>
      <w:lvlText w:val=""/>
      <w:lvlJc w:val="left"/>
    </w:lvl>
    <w:lvl w:ilvl="7" w:tplc="DBBE9534">
      <w:numFmt w:val="decimal"/>
      <w:lvlText w:val=""/>
      <w:lvlJc w:val="left"/>
    </w:lvl>
    <w:lvl w:ilvl="8" w:tplc="87345076">
      <w:numFmt w:val="decimal"/>
      <w:lvlText w:val=""/>
      <w:lvlJc w:val="left"/>
    </w:lvl>
  </w:abstractNum>
  <w:abstractNum w:abstractNumId="1" w15:restartNumberingAfterBreak="0">
    <w:nsid w:val="3FFB2FE6"/>
    <w:multiLevelType w:val="hybridMultilevel"/>
    <w:tmpl w:val="81180C8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602D7195"/>
    <w:multiLevelType w:val="hybridMultilevel"/>
    <w:tmpl w:val="EA56AB9E"/>
    <w:lvl w:ilvl="0" w:tplc="43F0A5B4">
      <w:start w:val="1"/>
      <w:numFmt w:val="bullet"/>
      <w:lvlText w:val="●"/>
      <w:lvlJc w:val="left"/>
      <w:pPr>
        <w:ind w:left="720" w:hanging="360"/>
      </w:pPr>
    </w:lvl>
    <w:lvl w:ilvl="1" w:tplc="543AA418">
      <w:start w:val="1"/>
      <w:numFmt w:val="bullet"/>
      <w:lvlText w:val="○"/>
      <w:lvlJc w:val="left"/>
      <w:pPr>
        <w:ind w:left="1440" w:hanging="360"/>
      </w:pPr>
    </w:lvl>
    <w:lvl w:ilvl="2" w:tplc="C5E2EAD0">
      <w:start w:val="1"/>
      <w:numFmt w:val="bullet"/>
      <w:lvlText w:val="■"/>
      <w:lvlJc w:val="left"/>
      <w:pPr>
        <w:ind w:left="2160" w:hanging="360"/>
      </w:pPr>
    </w:lvl>
    <w:lvl w:ilvl="3" w:tplc="E4423902">
      <w:start w:val="1"/>
      <w:numFmt w:val="bullet"/>
      <w:lvlText w:val="●"/>
      <w:lvlJc w:val="left"/>
      <w:pPr>
        <w:ind w:left="2880" w:hanging="360"/>
      </w:pPr>
    </w:lvl>
    <w:lvl w:ilvl="4" w:tplc="87F68162">
      <w:start w:val="1"/>
      <w:numFmt w:val="bullet"/>
      <w:lvlText w:val="○"/>
      <w:lvlJc w:val="left"/>
      <w:pPr>
        <w:ind w:left="3600" w:hanging="360"/>
      </w:pPr>
    </w:lvl>
    <w:lvl w:ilvl="5" w:tplc="04327036">
      <w:start w:val="1"/>
      <w:numFmt w:val="bullet"/>
      <w:lvlText w:val="■"/>
      <w:lvlJc w:val="left"/>
      <w:pPr>
        <w:ind w:left="4320" w:hanging="360"/>
      </w:pPr>
    </w:lvl>
    <w:lvl w:ilvl="6" w:tplc="356276DA">
      <w:start w:val="1"/>
      <w:numFmt w:val="bullet"/>
      <w:lvlText w:val="●"/>
      <w:lvlJc w:val="left"/>
      <w:pPr>
        <w:ind w:left="5040" w:hanging="360"/>
      </w:pPr>
    </w:lvl>
    <w:lvl w:ilvl="7" w:tplc="F3B285AE">
      <w:start w:val="1"/>
      <w:numFmt w:val="bullet"/>
      <w:lvlText w:val="●"/>
      <w:lvlJc w:val="left"/>
      <w:pPr>
        <w:ind w:left="5760" w:hanging="360"/>
      </w:pPr>
    </w:lvl>
    <w:lvl w:ilvl="8" w:tplc="CDACF214">
      <w:start w:val="1"/>
      <w:numFmt w:val="bullet"/>
      <w:lvlText w:val="●"/>
      <w:lvlJc w:val="left"/>
      <w:pPr>
        <w:ind w:left="6480" w:hanging="360"/>
      </w:pPr>
    </w:lvl>
  </w:abstractNum>
  <w:num w:numId="1" w16cid:durableId="1328367883">
    <w:abstractNumId w:val="2"/>
    <w:lvlOverride w:ilvl="0">
      <w:startOverride w:val="1"/>
    </w:lvlOverride>
  </w:num>
  <w:num w:numId="2" w16cid:durableId="758211169">
    <w:abstractNumId w:val="0"/>
    <w:lvlOverride w:ilvl="0">
      <w:startOverride w:val="1"/>
    </w:lvlOverride>
  </w:num>
  <w:num w:numId="3" w16cid:durableId="1738018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11"/>
    <w:rsid w:val="000047D8"/>
    <w:rsid w:val="00014919"/>
    <w:rsid w:val="000A4991"/>
    <w:rsid w:val="00121772"/>
    <w:rsid w:val="001C21B9"/>
    <w:rsid w:val="00264763"/>
    <w:rsid w:val="00296569"/>
    <w:rsid w:val="002A5073"/>
    <w:rsid w:val="00322049"/>
    <w:rsid w:val="003403B2"/>
    <w:rsid w:val="003E0933"/>
    <w:rsid w:val="00405A5D"/>
    <w:rsid w:val="00421B85"/>
    <w:rsid w:val="00487102"/>
    <w:rsid w:val="0053171C"/>
    <w:rsid w:val="00550338"/>
    <w:rsid w:val="005909D0"/>
    <w:rsid w:val="007F2653"/>
    <w:rsid w:val="0080228F"/>
    <w:rsid w:val="0086074E"/>
    <w:rsid w:val="00862FF4"/>
    <w:rsid w:val="00925303"/>
    <w:rsid w:val="0096739C"/>
    <w:rsid w:val="00A13378"/>
    <w:rsid w:val="00A152AF"/>
    <w:rsid w:val="00A20C3A"/>
    <w:rsid w:val="00A358B8"/>
    <w:rsid w:val="00A97280"/>
    <w:rsid w:val="00AE41E9"/>
    <w:rsid w:val="00B10041"/>
    <w:rsid w:val="00B16700"/>
    <w:rsid w:val="00B82C7A"/>
    <w:rsid w:val="00C52910"/>
    <w:rsid w:val="00C9398E"/>
    <w:rsid w:val="00D445EA"/>
    <w:rsid w:val="00DA0211"/>
    <w:rsid w:val="00DA7D9D"/>
    <w:rsid w:val="00E03908"/>
    <w:rsid w:val="00E104E5"/>
    <w:rsid w:val="00E81C1F"/>
    <w:rsid w:val="00F14300"/>
    <w:rsid w:val="00FD4B54"/>
    <w:rsid w:val="00FF30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65BDA"/>
  <w15:docId w15:val="{576FA6AD-2ABA-4391-9632-348775C5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333333"/>
        <w:sz w:val="22"/>
        <w:szCs w:val="22"/>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pBdr>
        <w:bottom w:val="single" w:sz="3" w:space="4" w:color="C9A800"/>
      </w:pBdr>
      <w:spacing w:before="360" w:after="160"/>
      <w:outlineLvl w:val="0"/>
    </w:pPr>
    <w:rPr>
      <w:b/>
      <w:bCs/>
      <w:color w:val="1A2E5A"/>
      <w:sz w:val="24"/>
      <w:szCs w:val="24"/>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698</Words>
  <Characters>3842</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Alexandra Missirlian</cp:lastModifiedBy>
  <cp:revision>41</cp:revision>
  <dcterms:created xsi:type="dcterms:W3CDTF">2026-06-22T08:48:00Z</dcterms:created>
  <dcterms:modified xsi:type="dcterms:W3CDTF">2026-07-06T13:08:00Z</dcterms:modified>
</cp:coreProperties>
</file>